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Коми </w:t>
      </w: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Совет Республики Коми </w:t>
      </w: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языка, литературы и истории Коми НЦ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 </w:t>
      </w: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ПРИГЛАШЕНИЕ </w:t>
      </w: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КОРӦМ</w:t>
      </w:r>
      <w:proofErr w:type="gramEnd"/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РЕСПУБЛИКАНСКОЙ </w:t>
      </w:r>
      <w:r w:rsidR="009A7CC6">
        <w:rPr>
          <w:rFonts w:ascii="Times New Roman" w:hAnsi="Times New Roman" w:cs="Times New Roman"/>
          <w:sz w:val="28"/>
          <w:szCs w:val="28"/>
        </w:rPr>
        <w:t xml:space="preserve">НАУЧНОЙ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</w:t>
      </w: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«МОРОЗОВСКИЕ ЧТЕНИЯ» </w:t>
      </w: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 95-летию со дня рождения И.П. Морозова)  </w:t>
      </w: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342673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2019</w:t>
      </w:r>
      <w:r w:rsidR="00EE0CB9">
        <w:rPr>
          <w:rFonts w:ascii="Times New Roman" w:hAnsi="Times New Roman" w:cs="Times New Roman"/>
          <w:sz w:val="28"/>
          <w:szCs w:val="28"/>
        </w:rPr>
        <w:t xml:space="preserve"> г., г. Сыктывкар Республики Коми </w:t>
      </w: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Сыктывкар, 201</w:t>
      </w:r>
      <w:r w:rsidR="00DE6830">
        <w:rPr>
          <w:rFonts w:ascii="Times New Roman" w:hAnsi="Times New Roman" w:cs="Times New Roman"/>
          <w:sz w:val="28"/>
          <w:szCs w:val="28"/>
        </w:rPr>
        <w:t>9</w:t>
      </w:r>
    </w:p>
    <w:p w:rsidR="00EE0CB9" w:rsidRDefault="00EE0CB9" w:rsidP="00EE0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0CB9" w:rsidRPr="00582D81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81">
        <w:rPr>
          <w:rFonts w:ascii="Times New Roman" w:hAnsi="Times New Roman" w:cs="Times New Roman"/>
          <w:b/>
          <w:sz w:val="28"/>
          <w:szCs w:val="28"/>
        </w:rPr>
        <w:lastRenderedPageBreak/>
        <w:t>Уважаемый (</w:t>
      </w:r>
      <w:proofErr w:type="spellStart"/>
      <w:r w:rsidRPr="00582D81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582D81">
        <w:rPr>
          <w:rFonts w:ascii="Times New Roman" w:hAnsi="Times New Roman" w:cs="Times New Roman"/>
          <w:b/>
          <w:sz w:val="28"/>
          <w:szCs w:val="28"/>
        </w:rPr>
        <w:t>) ___________________________________</w:t>
      </w:r>
      <w:proofErr w:type="gramStart"/>
      <w:r w:rsidRPr="00582D81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582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CB9" w:rsidRDefault="00EE0CB9" w:rsidP="00EE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673" w:rsidRDefault="00EE0CB9" w:rsidP="0034267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на </w:t>
      </w:r>
      <w:r w:rsidR="00342673">
        <w:rPr>
          <w:rFonts w:ascii="Times New Roman" w:hAnsi="Times New Roman" w:cs="Times New Roman"/>
          <w:sz w:val="28"/>
          <w:szCs w:val="28"/>
        </w:rPr>
        <w:t xml:space="preserve"> республиканскую </w:t>
      </w:r>
      <w:r w:rsidR="009A7CC6">
        <w:rPr>
          <w:rFonts w:ascii="Times New Roman" w:hAnsi="Times New Roman" w:cs="Times New Roman"/>
          <w:sz w:val="28"/>
          <w:szCs w:val="28"/>
        </w:rPr>
        <w:t xml:space="preserve">научную </w:t>
      </w:r>
      <w:r w:rsidR="00342673">
        <w:rPr>
          <w:rFonts w:ascii="Times New Roman" w:hAnsi="Times New Roman" w:cs="Times New Roman"/>
          <w:sz w:val="28"/>
          <w:szCs w:val="28"/>
        </w:rPr>
        <w:t xml:space="preserve">конференцию  «Морозовские чтения» (к 95-летию со дня рождения И.П. Морозова)  </w:t>
      </w:r>
    </w:p>
    <w:p w:rsidR="00342673" w:rsidRDefault="00342673" w:rsidP="00342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Конференция состоится </w:t>
      </w:r>
      <w:r w:rsidR="00342673">
        <w:rPr>
          <w:rFonts w:ascii="Times New Roman" w:hAnsi="Times New Roman" w:cs="Times New Roman"/>
          <w:sz w:val="28"/>
          <w:szCs w:val="28"/>
        </w:rPr>
        <w:t xml:space="preserve">30 сентября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426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 года в Большом зале Государственного Совета Республики Коми. </w:t>
      </w:r>
      <w:proofErr w:type="gramEnd"/>
    </w:p>
    <w:p w:rsidR="00EE0CB9" w:rsidRDefault="00EE0CB9" w:rsidP="00EE0C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</w:p>
    <w:p w:rsidR="00EE0CB9" w:rsidRDefault="00EE0CB9" w:rsidP="00EE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81">
        <w:rPr>
          <w:rFonts w:ascii="Times New Roman" w:hAnsi="Times New Roman" w:cs="Times New Roman"/>
          <w:b/>
          <w:sz w:val="28"/>
          <w:szCs w:val="28"/>
        </w:rPr>
        <w:t xml:space="preserve">Порядок работы конференции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847E5E" w:rsidTr="00847E5E">
        <w:tc>
          <w:tcPr>
            <w:tcW w:w="2376" w:type="dxa"/>
          </w:tcPr>
          <w:p w:rsidR="00847E5E" w:rsidRPr="0088527C" w:rsidRDefault="00847E5E" w:rsidP="005B15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27C">
              <w:rPr>
                <w:rFonts w:ascii="Times New Roman" w:hAnsi="Times New Roman"/>
                <w:sz w:val="28"/>
                <w:szCs w:val="28"/>
              </w:rPr>
              <w:t>10.</w:t>
            </w:r>
            <w:r w:rsidR="005B15D8" w:rsidRPr="0088527C">
              <w:rPr>
                <w:rFonts w:ascii="Times New Roman" w:hAnsi="Times New Roman"/>
                <w:sz w:val="28"/>
                <w:szCs w:val="28"/>
              </w:rPr>
              <w:t>30</w:t>
            </w:r>
            <w:r w:rsidRPr="0088527C">
              <w:rPr>
                <w:rFonts w:ascii="Times New Roman" w:hAnsi="Times New Roman"/>
                <w:sz w:val="28"/>
                <w:szCs w:val="28"/>
              </w:rPr>
              <w:t>-11.00</w:t>
            </w:r>
            <w:r w:rsidRPr="0088527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195" w:type="dxa"/>
          </w:tcPr>
          <w:p w:rsidR="00847E5E" w:rsidRDefault="00847E5E" w:rsidP="00847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E8">
              <w:rPr>
                <w:rFonts w:ascii="Times New Roman" w:hAnsi="Times New Roman"/>
                <w:sz w:val="28"/>
                <w:szCs w:val="28"/>
              </w:rPr>
              <w:t>регистрация участников конференции</w:t>
            </w:r>
          </w:p>
        </w:tc>
      </w:tr>
      <w:tr w:rsidR="00847E5E" w:rsidTr="00847E5E">
        <w:tc>
          <w:tcPr>
            <w:tcW w:w="2376" w:type="dxa"/>
          </w:tcPr>
          <w:p w:rsidR="00847E5E" w:rsidRPr="0088527C" w:rsidRDefault="00847E5E" w:rsidP="00847E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27C">
              <w:rPr>
                <w:rFonts w:ascii="Times New Roman" w:hAnsi="Times New Roman"/>
                <w:sz w:val="28"/>
                <w:szCs w:val="28"/>
              </w:rPr>
              <w:t>11.00-11.30</w:t>
            </w:r>
            <w:r w:rsidRPr="0088527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195" w:type="dxa"/>
          </w:tcPr>
          <w:p w:rsidR="00847E5E" w:rsidRDefault="00847E5E" w:rsidP="00847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конференции</w:t>
            </w:r>
          </w:p>
        </w:tc>
      </w:tr>
      <w:tr w:rsidR="00847E5E" w:rsidTr="00847E5E">
        <w:tc>
          <w:tcPr>
            <w:tcW w:w="2376" w:type="dxa"/>
          </w:tcPr>
          <w:p w:rsidR="00847E5E" w:rsidRPr="0088527C" w:rsidRDefault="00847E5E" w:rsidP="00847E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27C">
              <w:rPr>
                <w:rFonts w:ascii="Times New Roman" w:hAnsi="Times New Roman"/>
                <w:sz w:val="28"/>
                <w:szCs w:val="28"/>
              </w:rPr>
              <w:t>11.30-12.30</w:t>
            </w:r>
          </w:p>
        </w:tc>
        <w:tc>
          <w:tcPr>
            <w:tcW w:w="7195" w:type="dxa"/>
          </w:tcPr>
          <w:p w:rsidR="00847E5E" w:rsidRDefault="00847E5E" w:rsidP="00847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пленарное заседание</w:t>
            </w:r>
          </w:p>
        </w:tc>
      </w:tr>
      <w:tr w:rsidR="00847E5E" w:rsidTr="00847E5E">
        <w:tc>
          <w:tcPr>
            <w:tcW w:w="2376" w:type="dxa"/>
          </w:tcPr>
          <w:p w:rsidR="00847E5E" w:rsidRPr="0088527C" w:rsidRDefault="00847E5E" w:rsidP="00847E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27C">
              <w:rPr>
                <w:rFonts w:ascii="Times New Roman" w:hAnsi="Times New Roman"/>
                <w:sz w:val="28"/>
                <w:szCs w:val="28"/>
              </w:rPr>
              <w:t>12.30-13.00</w:t>
            </w:r>
            <w:r w:rsidRPr="0088527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195" w:type="dxa"/>
          </w:tcPr>
          <w:p w:rsidR="00847E5E" w:rsidRDefault="00847E5E" w:rsidP="00847E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кофе-пауза</w:t>
            </w:r>
          </w:p>
        </w:tc>
      </w:tr>
      <w:tr w:rsidR="00847E5E" w:rsidTr="00847E5E">
        <w:tc>
          <w:tcPr>
            <w:tcW w:w="2376" w:type="dxa"/>
          </w:tcPr>
          <w:p w:rsidR="00847E5E" w:rsidRPr="0088527C" w:rsidRDefault="00847E5E" w:rsidP="00847E5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27C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7195" w:type="dxa"/>
          </w:tcPr>
          <w:p w:rsidR="00847E5E" w:rsidRDefault="00847E5E" w:rsidP="00847E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пленарное заседание</w:t>
            </w:r>
          </w:p>
        </w:tc>
      </w:tr>
    </w:tbl>
    <w:p w:rsidR="00EE0CB9" w:rsidRPr="0088527C" w:rsidRDefault="0088527C" w:rsidP="008852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27C">
        <w:rPr>
          <w:rFonts w:ascii="Times New Roman" w:hAnsi="Times New Roman"/>
          <w:sz w:val="28"/>
          <w:szCs w:val="28"/>
        </w:rPr>
        <w:t xml:space="preserve">Регламент выступлений -10 мин. </w:t>
      </w:r>
    </w:p>
    <w:p w:rsidR="0088527C" w:rsidRDefault="0088527C" w:rsidP="00EE0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CB9" w:rsidRPr="009921E8" w:rsidRDefault="00EE0CB9" w:rsidP="00EE0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1E8">
        <w:rPr>
          <w:rFonts w:ascii="Times New Roman" w:hAnsi="Times New Roman"/>
          <w:b/>
          <w:sz w:val="28"/>
          <w:szCs w:val="28"/>
        </w:rPr>
        <w:t xml:space="preserve">Пленарное заседание </w:t>
      </w:r>
    </w:p>
    <w:p w:rsidR="00EE0CB9" w:rsidRDefault="00EE0CB9" w:rsidP="00EE0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CB9" w:rsidRDefault="00EE0CB9" w:rsidP="00EE0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Модератор</w:t>
      </w:r>
      <w:r w:rsidR="00DE683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E0CB9" w:rsidRDefault="00EE0CB9" w:rsidP="00EE0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Попов Александр </w:t>
      </w:r>
      <w:r w:rsidRPr="00505B7C">
        <w:rPr>
          <w:rFonts w:ascii="Times New Roman" w:hAnsi="Times New Roman"/>
          <w:b/>
          <w:sz w:val="28"/>
          <w:szCs w:val="28"/>
        </w:rPr>
        <w:t>Александрович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05B7C">
        <w:rPr>
          <w:rFonts w:ascii="Times New Roman" w:hAnsi="Times New Roman"/>
          <w:sz w:val="28"/>
          <w:szCs w:val="28"/>
        </w:rPr>
        <w:t xml:space="preserve">главный научный сотрудник Института языка, литературы и истории Коми </w:t>
      </w:r>
      <w:r>
        <w:rPr>
          <w:rFonts w:ascii="Times New Roman" w:hAnsi="Times New Roman"/>
          <w:sz w:val="28"/>
          <w:szCs w:val="28"/>
        </w:rPr>
        <w:t>НЦ</w:t>
      </w:r>
      <w:r w:rsidRPr="00505B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B7C"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505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</w:t>
      </w:r>
      <w:r w:rsidRPr="00505B7C">
        <w:rPr>
          <w:rFonts w:ascii="Times New Roman" w:hAnsi="Times New Roman"/>
          <w:sz w:val="28"/>
          <w:szCs w:val="28"/>
        </w:rPr>
        <w:t>, доктор исторических наук, профессор</w:t>
      </w:r>
    </w:p>
    <w:p w:rsidR="00EE0CB9" w:rsidRPr="00B461B4" w:rsidRDefault="00DE6830" w:rsidP="00EE0C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64A">
        <w:rPr>
          <w:rFonts w:ascii="Times New Roman" w:hAnsi="Times New Roman"/>
          <w:b/>
          <w:sz w:val="28"/>
          <w:szCs w:val="28"/>
        </w:rPr>
        <w:t>Батманов Алексей Васильеви</w:t>
      </w:r>
      <w:r w:rsidRPr="0078764A">
        <w:rPr>
          <w:rFonts w:ascii="Times New Roman" w:hAnsi="Times New Roman" w:cs="Times New Roman"/>
          <w:b/>
          <w:sz w:val="28"/>
          <w:szCs w:val="28"/>
        </w:rPr>
        <w:t>ч</w:t>
      </w:r>
      <w:r w:rsidRPr="0078764A">
        <w:rPr>
          <w:rFonts w:ascii="Times New Roman" w:hAnsi="Times New Roman" w:cs="Times New Roman"/>
          <w:sz w:val="28"/>
          <w:szCs w:val="28"/>
        </w:rPr>
        <w:t xml:space="preserve">, с 1973 по 1991 гг. заведующий отделом Совета Министров Коми АССР, заместитель заведующего отделом Коми обкома КПСС, первый секретарь </w:t>
      </w:r>
      <w:proofErr w:type="spellStart"/>
      <w:r w:rsidRPr="0078764A">
        <w:rPr>
          <w:rFonts w:ascii="Times New Roman" w:hAnsi="Times New Roman" w:cs="Times New Roman"/>
          <w:sz w:val="28"/>
          <w:szCs w:val="28"/>
        </w:rPr>
        <w:t>Сосногорского</w:t>
      </w:r>
      <w:proofErr w:type="spellEnd"/>
      <w:r w:rsidRPr="0078764A">
        <w:rPr>
          <w:rFonts w:ascii="Times New Roman" w:hAnsi="Times New Roman" w:cs="Times New Roman"/>
          <w:sz w:val="28"/>
          <w:szCs w:val="28"/>
        </w:rPr>
        <w:t xml:space="preserve"> райкома КПСС, заведующий общим отделом Коми обкома КПСС, председатель Комитета народного контроля Коми АССР, первый секретарь Коми </w:t>
      </w:r>
      <w:proofErr w:type="spellStart"/>
      <w:r w:rsidRPr="0078764A">
        <w:rPr>
          <w:rFonts w:ascii="Times New Roman" w:hAnsi="Times New Roman" w:cs="Times New Roman"/>
          <w:sz w:val="28"/>
          <w:szCs w:val="28"/>
        </w:rPr>
        <w:t>рескома</w:t>
      </w:r>
      <w:proofErr w:type="spellEnd"/>
      <w:r w:rsidRPr="0078764A">
        <w:rPr>
          <w:rFonts w:ascii="Times New Roman" w:hAnsi="Times New Roman" w:cs="Times New Roman"/>
          <w:sz w:val="28"/>
          <w:szCs w:val="28"/>
        </w:rPr>
        <w:t xml:space="preserve"> Компартии РСФСР</w:t>
      </w:r>
    </w:p>
    <w:p w:rsidR="00EE0CB9" w:rsidRPr="00B461B4" w:rsidRDefault="00EE0CB9" w:rsidP="00EE0C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0CB9" w:rsidRPr="00505B7C" w:rsidRDefault="00EE0CB9" w:rsidP="00EE0CB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ПРИВЕТСТВИЯ</w:t>
      </w:r>
      <w:r w:rsidRPr="00505B7C">
        <w:rPr>
          <w:rFonts w:ascii="Times New Roman" w:hAnsi="Times New Roman"/>
          <w:sz w:val="28"/>
          <w:szCs w:val="28"/>
        </w:rPr>
        <w:t xml:space="preserve">: </w:t>
      </w:r>
    </w:p>
    <w:p w:rsidR="00140CCB" w:rsidRDefault="00140CCB" w:rsidP="00140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27C">
        <w:rPr>
          <w:rFonts w:ascii="Times New Roman" w:hAnsi="Times New Roman" w:cs="Times New Roman"/>
          <w:b/>
          <w:sz w:val="28"/>
          <w:szCs w:val="28"/>
        </w:rPr>
        <w:t xml:space="preserve">Порядин Михаил Юрьевич, </w:t>
      </w:r>
      <w:r w:rsidRPr="008852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Первый заместитель Председателя Правительства Республики Коми – Руководителю Администрации Главы Республики Коми, председатель организационного комитета </w:t>
      </w:r>
      <w:r w:rsidRPr="0088527C"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проведению юбилейных мероприятий, посвященных 95-летию со дня рождения И.П. Морозова</w:t>
      </w:r>
    </w:p>
    <w:p w:rsidR="00140CCB" w:rsidRDefault="00140CCB" w:rsidP="00140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451">
        <w:rPr>
          <w:rFonts w:ascii="Times New Roman" w:hAnsi="Times New Roman"/>
          <w:b/>
          <w:sz w:val="28"/>
          <w:szCs w:val="28"/>
        </w:rPr>
        <w:t>Дорофеева Надежда Борисовна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1451">
        <w:rPr>
          <w:rFonts w:ascii="Times New Roman" w:hAnsi="Times New Roman"/>
          <w:sz w:val="28"/>
          <w:szCs w:val="28"/>
        </w:rPr>
        <w:t>Председатель Государственного Совета Республики Коми</w:t>
      </w:r>
      <w:r>
        <w:rPr>
          <w:rFonts w:ascii="Times New Roman" w:hAnsi="Times New Roman"/>
          <w:sz w:val="28"/>
          <w:szCs w:val="28"/>
        </w:rPr>
        <w:t xml:space="preserve">, кандидат педагогических наук, председатель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республиканской научной конференции     </w:t>
      </w:r>
    </w:p>
    <w:p w:rsidR="00140CCB" w:rsidRPr="008C40BE" w:rsidRDefault="00140CCB" w:rsidP="00140CCB">
      <w:pPr>
        <w:pStyle w:val="3"/>
        <w:tabs>
          <w:tab w:val="left" w:pos="709"/>
        </w:tabs>
        <w:jc w:val="left"/>
        <w:rPr>
          <w:b w:val="0"/>
          <w:szCs w:val="28"/>
        </w:rPr>
      </w:pPr>
      <w:proofErr w:type="spellStart"/>
      <w:r w:rsidRPr="008C40BE">
        <w:rPr>
          <w:szCs w:val="28"/>
        </w:rPr>
        <w:t>Савастьянова</w:t>
      </w:r>
      <w:proofErr w:type="spellEnd"/>
      <w:r w:rsidRPr="008C40BE">
        <w:rPr>
          <w:szCs w:val="28"/>
        </w:rPr>
        <w:t xml:space="preserve"> Ольга Викторовна</w:t>
      </w:r>
      <w:r w:rsidRPr="005F052A">
        <w:rPr>
          <w:b w:val="0"/>
          <w:szCs w:val="28"/>
        </w:rPr>
        <w:t>,</w:t>
      </w:r>
      <w:r w:rsidRPr="005F052A">
        <w:rPr>
          <w:szCs w:val="28"/>
        </w:rPr>
        <w:t xml:space="preserve"> </w:t>
      </w:r>
      <w:r>
        <w:rPr>
          <w:szCs w:val="28"/>
        </w:rPr>
        <w:t xml:space="preserve"> </w:t>
      </w:r>
      <w:r w:rsidRPr="008C40BE">
        <w:rPr>
          <w:b w:val="0"/>
          <w:szCs w:val="28"/>
        </w:rPr>
        <w:t>депутат Государственной Думы</w:t>
      </w:r>
    </w:p>
    <w:p w:rsidR="00140CCB" w:rsidRDefault="00140CCB" w:rsidP="00140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BE">
        <w:rPr>
          <w:rFonts w:ascii="Times New Roman" w:hAnsi="Times New Roman" w:cs="Times New Roman"/>
          <w:sz w:val="28"/>
          <w:szCs w:val="28"/>
        </w:rPr>
        <w:t>Федерального Собрания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</w:p>
    <w:p w:rsidR="008C40BE" w:rsidRPr="008C40BE" w:rsidRDefault="008C40BE" w:rsidP="005F0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52A" w:rsidRPr="0088527C" w:rsidRDefault="005F052A" w:rsidP="0088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CCB" w:rsidRDefault="00140CCB" w:rsidP="00974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40CCB" w:rsidRDefault="00140CCB" w:rsidP="00974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E0CB9" w:rsidRPr="007E0D06" w:rsidRDefault="0088527C" w:rsidP="00974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2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</w:t>
      </w:r>
      <w:r w:rsidR="00EE0CB9" w:rsidRPr="007E0D06">
        <w:rPr>
          <w:rFonts w:ascii="Times New Roman" w:hAnsi="Times New Roman"/>
          <w:sz w:val="28"/>
          <w:szCs w:val="28"/>
        </w:rPr>
        <w:t xml:space="preserve">ДОКЛАДЫ: </w:t>
      </w:r>
    </w:p>
    <w:p w:rsidR="0078764A" w:rsidRPr="007A5AFA" w:rsidRDefault="0078764A" w:rsidP="0078764A">
      <w:pPr>
        <w:pStyle w:val="a5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341ED" w:rsidRPr="007341E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A5AFA" w:rsidRPr="007341ED">
        <w:rPr>
          <w:rFonts w:ascii="Times New Roman" w:hAnsi="Times New Roman" w:cs="Times New Roman"/>
          <w:b/>
          <w:sz w:val="28"/>
          <w:szCs w:val="28"/>
        </w:rPr>
        <w:t>Жеребцов И</w:t>
      </w:r>
      <w:r w:rsidR="007341ED">
        <w:rPr>
          <w:rFonts w:ascii="Times New Roman" w:hAnsi="Times New Roman" w:cs="Times New Roman"/>
          <w:b/>
          <w:sz w:val="28"/>
          <w:szCs w:val="28"/>
        </w:rPr>
        <w:t xml:space="preserve">горь </w:t>
      </w:r>
      <w:proofErr w:type="spellStart"/>
      <w:r w:rsidR="007341ED">
        <w:rPr>
          <w:rFonts w:ascii="Times New Roman" w:hAnsi="Times New Roman" w:cs="Times New Roman"/>
          <w:b/>
          <w:sz w:val="28"/>
          <w:szCs w:val="28"/>
        </w:rPr>
        <w:t>Любомирович</w:t>
      </w:r>
      <w:proofErr w:type="spellEnd"/>
      <w:r w:rsidR="007A5AFA" w:rsidRPr="007A5AFA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7A5AFA" w:rsidRPr="007A5AFA">
        <w:rPr>
          <w:rFonts w:ascii="Times New Roman" w:eastAsia="Calibri" w:hAnsi="Times New Roman" w:cs="Times New Roman"/>
          <w:sz w:val="28"/>
          <w:szCs w:val="28"/>
        </w:rPr>
        <w:t>Института языка, литературы и истории Коми научного центра Уральского отделения Российской академии наук</w:t>
      </w:r>
      <w:r w:rsidR="007A5AFA" w:rsidRPr="007A5AFA">
        <w:rPr>
          <w:rFonts w:ascii="Times New Roman" w:hAnsi="Times New Roman" w:cs="Times New Roman"/>
          <w:sz w:val="28"/>
          <w:szCs w:val="28"/>
        </w:rPr>
        <w:t xml:space="preserve">, доктор исторических наук, </w:t>
      </w:r>
      <w:r w:rsidR="007A5AFA" w:rsidRPr="007341ED">
        <w:rPr>
          <w:rFonts w:ascii="Times New Roman" w:hAnsi="Times New Roman" w:cs="Times New Roman"/>
          <w:b/>
          <w:sz w:val="28"/>
          <w:szCs w:val="28"/>
        </w:rPr>
        <w:t>Попов А</w:t>
      </w:r>
      <w:r w:rsidR="007341ED" w:rsidRPr="007341ED">
        <w:rPr>
          <w:rFonts w:ascii="Times New Roman" w:hAnsi="Times New Roman" w:cs="Times New Roman"/>
          <w:b/>
          <w:sz w:val="28"/>
          <w:szCs w:val="28"/>
        </w:rPr>
        <w:t>лександр Александрович</w:t>
      </w:r>
      <w:r w:rsidR="007A5AFA" w:rsidRPr="007341ED">
        <w:rPr>
          <w:rFonts w:ascii="Times New Roman" w:hAnsi="Times New Roman" w:cs="Times New Roman"/>
          <w:b/>
          <w:sz w:val="28"/>
          <w:szCs w:val="28"/>
        </w:rPr>
        <w:t>,</w:t>
      </w:r>
      <w:r w:rsidR="007A5AFA" w:rsidRPr="007A5AFA">
        <w:rPr>
          <w:rFonts w:ascii="Times New Roman" w:hAnsi="Times New Roman" w:cs="Times New Roman"/>
          <w:sz w:val="28"/>
          <w:szCs w:val="28"/>
        </w:rPr>
        <w:t xml:space="preserve"> главный научный сотрудник Института языка, литературы и истории Коми научного центра Уральского отделения Российской академии наук, доктор исторических наук, профессор)</w:t>
      </w:r>
      <w:proofErr w:type="gramEnd"/>
    </w:p>
    <w:p w:rsidR="0078764A" w:rsidRDefault="0078764A" w:rsidP="0078764A">
      <w:pPr>
        <w:pStyle w:val="a5"/>
        <w:spacing w:after="0" w:line="240" w:lineRule="auto"/>
        <w:ind w:left="435"/>
        <w:jc w:val="both"/>
        <w:rPr>
          <w:rFonts w:ascii="Times New Roman" w:hAnsi="Times New Roman"/>
          <w:i/>
          <w:sz w:val="28"/>
          <w:szCs w:val="28"/>
        </w:rPr>
      </w:pPr>
      <w:r w:rsidRPr="0078764A">
        <w:rPr>
          <w:rFonts w:ascii="Times New Roman" w:hAnsi="Times New Roman"/>
          <w:i/>
          <w:sz w:val="28"/>
          <w:szCs w:val="28"/>
        </w:rPr>
        <w:t xml:space="preserve">Республика Коми в </w:t>
      </w:r>
      <w:proofErr w:type="gramStart"/>
      <w:r w:rsidRPr="0078764A">
        <w:rPr>
          <w:rFonts w:ascii="Times New Roman" w:hAnsi="Times New Roman"/>
          <w:i/>
          <w:sz w:val="28"/>
          <w:szCs w:val="28"/>
        </w:rPr>
        <w:t>условиях</w:t>
      </w:r>
      <w:proofErr w:type="gramEnd"/>
      <w:r w:rsidRPr="0078764A">
        <w:rPr>
          <w:rFonts w:ascii="Times New Roman" w:hAnsi="Times New Roman"/>
          <w:i/>
          <w:sz w:val="28"/>
          <w:szCs w:val="28"/>
        </w:rPr>
        <w:t xml:space="preserve"> интенсивного  развития народного хозяйства и культуры (1960</w:t>
      </w:r>
      <w:r w:rsidR="00D91351">
        <w:rPr>
          <w:rFonts w:ascii="Times New Roman" w:hAnsi="Times New Roman"/>
          <w:i/>
          <w:sz w:val="28"/>
          <w:szCs w:val="28"/>
        </w:rPr>
        <w:t xml:space="preserve">-е - </w:t>
      </w:r>
      <w:r w:rsidRPr="0078764A">
        <w:rPr>
          <w:rFonts w:ascii="Times New Roman" w:hAnsi="Times New Roman"/>
          <w:i/>
          <w:sz w:val="28"/>
          <w:szCs w:val="28"/>
          <w:lang w:val="en-US"/>
        </w:rPr>
        <w:t>I</w:t>
      </w:r>
      <w:r w:rsidR="00D91351">
        <w:rPr>
          <w:rFonts w:ascii="Times New Roman" w:hAnsi="Times New Roman"/>
          <w:i/>
          <w:sz w:val="28"/>
          <w:szCs w:val="28"/>
        </w:rPr>
        <w:t xml:space="preserve"> половина 1980-х </w:t>
      </w:r>
      <w:r w:rsidRPr="0078764A">
        <w:rPr>
          <w:rFonts w:ascii="Times New Roman" w:hAnsi="Times New Roman"/>
          <w:i/>
          <w:sz w:val="28"/>
          <w:szCs w:val="28"/>
        </w:rPr>
        <w:t xml:space="preserve">гг.)  </w:t>
      </w:r>
    </w:p>
    <w:p w:rsidR="00557BF8" w:rsidRPr="0078764A" w:rsidRDefault="0078764A" w:rsidP="0078764A">
      <w:pPr>
        <w:pStyle w:val="a5"/>
        <w:spacing w:after="0" w:line="240" w:lineRule="auto"/>
        <w:ind w:left="435"/>
        <w:jc w:val="both"/>
        <w:rPr>
          <w:rFonts w:ascii="Times New Roman" w:hAnsi="Times New Roman"/>
          <w:i/>
          <w:sz w:val="28"/>
          <w:szCs w:val="28"/>
        </w:rPr>
      </w:pPr>
      <w:r w:rsidRPr="0078764A">
        <w:rPr>
          <w:rFonts w:ascii="Times New Roman" w:hAnsi="Times New Roman"/>
          <w:i/>
          <w:sz w:val="28"/>
          <w:szCs w:val="28"/>
        </w:rPr>
        <w:t xml:space="preserve"> </w:t>
      </w:r>
    </w:p>
    <w:p w:rsidR="0078764A" w:rsidRPr="0078764A" w:rsidRDefault="0078764A" w:rsidP="0078764A">
      <w:pPr>
        <w:pStyle w:val="a5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8764A">
        <w:rPr>
          <w:rFonts w:ascii="Times New Roman" w:hAnsi="Times New Roman" w:cs="Times New Roman"/>
          <w:b/>
          <w:sz w:val="28"/>
          <w:szCs w:val="28"/>
        </w:rPr>
        <w:t>Турубанов Афанасий Николаевич</w:t>
      </w:r>
      <w:r w:rsidRPr="0078764A">
        <w:rPr>
          <w:rFonts w:ascii="Times New Roman" w:hAnsi="Times New Roman" w:cs="Times New Roman"/>
          <w:sz w:val="28"/>
          <w:szCs w:val="28"/>
        </w:rPr>
        <w:t xml:space="preserve">, главный научный сотрудник федерального   Института языка, литературы и истории Коми научного центра Уральского отделения Российской академии наук, доктор исторических наук, профессор </w:t>
      </w:r>
    </w:p>
    <w:p w:rsidR="0078764A" w:rsidRDefault="0078764A" w:rsidP="0078764A">
      <w:pPr>
        <w:pStyle w:val="a5"/>
        <w:spacing w:after="0" w:line="240" w:lineRule="auto"/>
        <w:ind w:left="435"/>
        <w:jc w:val="both"/>
        <w:rPr>
          <w:rFonts w:ascii="Times New Roman" w:hAnsi="Times New Roman"/>
          <w:i/>
          <w:sz w:val="28"/>
          <w:szCs w:val="28"/>
        </w:rPr>
      </w:pPr>
      <w:r w:rsidRPr="0078764A">
        <w:rPr>
          <w:rFonts w:ascii="Times New Roman" w:hAnsi="Times New Roman"/>
          <w:i/>
          <w:sz w:val="28"/>
          <w:szCs w:val="28"/>
        </w:rPr>
        <w:t xml:space="preserve">И.П. Морозов и развитие Печорского угольного бассейна </w:t>
      </w:r>
    </w:p>
    <w:p w:rsidR="0078764A" w:rsidRDefault="0078764A" w:rsidP="0078764A">
      <w:pPr>
        <w:pStyle w:val="a5"/>
        <w:spacing w:after="0" w:line="240" w:lineRule="auto"/>
        <w:ind w:left="435"/>
        <w:jc w:val="both"/>
        <w:rPr>
          <w:rFonts w:ascii="Times New Roman" w:hAnsi="Times New Roman"/>
          <w:i/>
          <w:sz w:val="28"/>
          <w:szCs w:val="28"/>
        </w:rPr>
      </w:pPr>
    </w:p>
    <w:p w:rsidR="009D3263" w:rsidRDefault="0078764A" w:rsidP="0078764A">
      <w:pPr>
        <w:pStyle w:val="a5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78764A">
        <w:rPr>
          <w:rFonts w:ascii="Times New Roman" w:hAnsi="Times New Roman"/>
          <w:b/>
          <w:sz w:val="28"/>
          <w:szCs w:val="28"/>
        </w:rPr>
        <w:t>3.</w:t>
      </w:r>
      <w:r w:rsidR="00D27812">
        <w:rPr>
          <w:rFonts w:ascii="Times New Roman" w:hAnsi="Times New Roman"/>
          <w:b/>
          <w:sz w:val="28"/>
          <w:szCs w:val="28"/>
        </w:rPr>
        <w:t xml:space="preserve"> </w:t>
      </w:r>
      <w:r w:rsidR="009D3263" w:rsidRPr="0078764A">
        <w:rPr>
          <w:rFonts w:ascii="Times New Roman" w:hAnsi="Times New Roman"/>
          <w:b/>
          <w:sz w:val="28"/>
          <w:szCs w:val="28"/>
        </w:rPr>
        <w:t>Батманов Алексей Васильеви</w:t>
      </w:r>
      <w:r w:rsidR="009D3263" w:rsidRPr="0078764A">
        <w:rPr>
          <w:rFonts w:ascii="Times New Roman" w:hAnsi="Times New Roman" w:cs="Times New Roman"/>
          <w:b/>
          <w:sz w:val="28"/>
          <w:szCs w:val="28"/>
        </w:rPr>
        <w:t>ч</w:t>
      </w:r>
      <w:r w:rsidR="009D3263" w:rsidRPr="0078764A">
        <w:rPr>
          <w:rFonts w:ascii="Times New Roman" w:hAnsi="Times New Roman" w:cs="Times New Roman"/>
          <w:sz w:val="28"/>
          <w:szCs w:val="28"/>
        </w:rPr>
        <w:t xml:space="preserve">, с 1973 по 1991 гг. заведующий отделом Совета Министров Коми АССР, заместитель заведующего отделом Коми обкома КПСС, первый секретарь </w:t>
      </w:r>
      <w:proofErr w:type="spellStart"/>
      <w:r w:rsidR="009D3263" w:rsidRPr="0078764A">
        <w:rPr>
          <w:rFonts w:ascii="Times New Roman" w:hAnsi="Times New Roman" w:cs="Times New Roman"/>
          <w:sz w:val="28"/>
          <w:szCs w:val="28"/>
        </w:rPr>
        <w:t>Сосногорского</w:t>
      </w:r>
      <w:proofErr w:type="spellEnd"/>
      <w:r w:rsidR="009D3263" w:rsidRPr="0078764A">
        <w:rPr>
          <w:rFonts w:ascii="Times New Roman" w:hAnsi="Times New Roman" w:cs="Times New Roman"/>
          <w:sz w:val="28"/>
          <w:szCs w:val="28"/>
        </w:rPr>
        <w:t xml:space="preserve"> райкома КПСС, заведующий общим отделом Коми обкома КПСС, председатель Комитета народного контроля Коми АССР, первый секретарь Коми </w:t>
      </w:r>
      <w:proofErr w:type="spellStart"/>
      <w:r w:rsidR="009D3263" w:rsidRPr="0078764A">
        <w:rPr>
          <w:rFonts w:ascii="Times New Roman" w:hAnsi="Times New Roman" w:cs="Times New Roman"/>
          <w:sz w:val="28"/>
          <w:szCs w:val="28"/>
        </w:rPr>
        <w:t>рескома</w:t>
      </w:r>
      <w:proofErr w:type="spellEnd"/>
      <w:r w:rsidR="009D3263" w:rsidRPr="0078764A">
        <w:rPr>
          <w:rFonts w:ascii="Times New Roman" w:hAnsi="Times New Roman" w:cs="Times New Roman"/>
          <w:sz w:val="28"/>
          <w:szCs w:val="28"/>
        </w:rPr>
        <w:t xml:space="preserve"> Компартии РСФСР</w:t>
      </w:r>
    </w:p>
    <w:p w:rsidR="00147148" w:rsidRPr="00A37A98" w:rsidRDefault="00A37A98" w:rsidP="0078764A">
      <w:pPr>
        <w:pStyle w:val="a5"/>
        <w:spacing w:after="0" w:line="24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351">
        <w:rPr>
          <w:rFonts w:ascii="Times New Roman" w:hAnsi="Times New Roman" w:cs="Times New Roman"/>
          <w:i/>
          <w:sz w:val="28"/>
          <w:szCs w:val="28"/>
        </w:rPr>
        <w:t>Иван Павлович Морозов – соратник, товарищ и государственный деятель</w:t>
      </w:r>
      <w:r w:rsidRPr="00A37A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7A98" w:rsidRDefault="00A37A98" w:rsidP="0078764A">
      <w:pPr>
        <w:pStyle w:val="a5"/>
        <w:spacing w:after="0" w:line="240" w:lineRule="auto"/>
        <w:ind w:left="435"/>
        <w:jc w:val="both"/>
        <w:rPr>
          <w:rFonts w:ascii="Times New Roman" w:hAnsi="Times New Roman"/>
          <w:b/>
          <w:sz w:val="28"/>
          <w:szCs w:val="28"/>
        </w:rPr>
      </w:pPr>
    </w:p>
    <w:p w:rsidR="009D3263" w:rsidRDefault="009D3263" w:rsidP="0078764A">
      <w:pPr>
        <w:pStyle w:val="a5"/>
        <w:spacing w:after="0" w:line="240" w:lineRule="auto"/>
        <w:ind w:left="435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334E75">
        <w:rPr>
          <w:rFonts w:ascii="Times New Roman" w:hAnsi="Times New Roman"/>
          <w:b/>
          <w:sz w:val="28"/>
          <w:szCs w:val="28"/>
        </w:rPr>
        <w:t>Николаев Герман Борисович</w:t>
      </w:r>
      <w:r w:rsidR="00D91351">
        <w:rPr>
          <w:rFonts w:ascii="Times New Roman" w:hAnsi="Times New Roman"/>
          <w:b/>
          <w:sz w:val="28"/>
          <w:szCs w:val="28"/>
        </w:rPr>
        <w:t xml:space="preserve">, </w:t>
      </w:r>
      <w:r w:rsidR="00334E75" w:rsidRPr="00974CF4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 </w:t>
      </w:r>
      <w:r w:rsidR="00D9135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D91351" w:rsidRDefault="00D91351" w:rsidP="0078764A">
      <w:pPr>
        <w:pStyle w:val="a5"/>
        <w:spacing w:after="0" w:line="240" w:lineRule="auto"/>
        <w:ind w:left="435"/>
        <w:jc w:val="both"/>
        <w:rPr>
          <w:rFonts w:ascii="Times New Roman" w:hAnsi="Times New Roman"/>
          <w:i/>
          <w:sz w:val="28"/>
          <w:szCs w:val="28"/>
        </w:rPr>
      </w:pPr>
      <w:r w:rsidRPr="00D91351">
        <w:rPr>
          <w:rFonts w:ascii="Times New Roman" w:hAnsi="Times New Roman"/>
          <w:i/>
          <w:sz w:val="28"/>
          <w:szCs w:val="28"/>
        </w:rPr>
        <w:t>И.П. Морозов и строительный комплекс Республики Коми</w:t>
      </w:r>
    </w:p>
    <w:p w:rsidR="00D91351" w:rsidRPr="00D91351" w:rsidRDefault="00D91351" w:rsidP="0078764A">
      <w:pPr>
        <w:pStyle w:val="a5"/>
        <w:spacing w:after="0" w:line="240" w:lineRule="auto"/>
        <w:ind w:left="435"/>
        <w:jc w:val="both"/>
        <w:rPr>
          <w:rFonts w:ascii="Times New Roman" w:hAnsi="Times New Roman"/>
          <w:i/>
          <w:sz w:val="28"/>
          <w:szCs w:val="28"/>
        </w:rPr>
      </w:pPr>
    </w:p>
    <w:p w:rsidR="00843389" w:rsidRPr="007A5AFA" w:rsidRDefault="009D3263" w:rsidP="00843389">
      <w:pPr>
        <w:pStyle w:val="a5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334E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334E75" w:rsidRPr="00334E75">
        <w:rPr>
          <w:rFonts w:ascii="Times New Roman" w:hAnsi="Times New Roman" w:cs="Times New Roman"/>
          <w:b/>
          <w:sz w:val="28"/>
          <w:szCs w:val="28"/>
        </w:rPr>
        <w:t>Рощевский</w:t>
      </w:r>
      <w:proofErr w:type="spellEnd"/>
      <w:r w:rsidR="00334E75" w:rsidRPr="00334E75">
        <w:rPr>
          <w:rFonts w:ascii="Times New Roman" w:hAnsi="Times New Roman" w:cs="Times New Roman"/>
          <w:b/>
          <w:sz w:val="28"/>
          <w:szCs w:val="28"/>
        </w:rPr>
        <w:t xml:space="preserve"> Михаил Павлович,</w:t>
      </w:r>
      <w:r w:rsidR="00334E75" w:rsidRPr="00334E75">
        <w:rPr>
          <w:rFonts w:ascii="Times New Roman" w:hAnsi="Times New Roman" w:cs="Times New Roman"/>
          <w:sz w:val="28"/>
          <w:szCs w:val="28"/>
        </w:rPr>
        <w:t xml:space="preserve"> Академик РАН, главный научный сотрудник Института языка, литератур и истории ФГБУН «Коми научный центр Уральского отделения  Российской академии наук», доктор </w:t>
      </w:r>
      <w:r w:rsidR="00334E75" w:rsidRPr="00D91351">
        <w:rPr>
          <w:rFonts w:ascii="Times New Roman" w:hAnsi="Times New Roman" w:cs="Times New Roman"/>
          <w:sz w:val="28"/>
          <w:szCs w:val="28"/>
        </w:rPr>
        <w:t>биологических наук</w:t>
      </w:r>
      <w:r w:rsidR="00843389">
        <w:rPr>
          <w:rFonts w:ascii="Times New Roman" w:hAnsi="Times New Roman" w:cs="Times New Roman"/>
          <w:sz w:val="28"/>
          <w:szCs w:val="28"/>
        </w:rPr>
        <w:t xml:space="preserve">, </w:t>
      </w:r>
      <w:r w:rsidR="00843389" w:rsidRPr="007341ED">
        <w:rPr>
          <w:rFonts w:ascii="Times New Roman" w:hAnsi="Times New Roman" w:cs="Times New Roman"/>
          <w:b/>
          <w:sz w:val="28"/>
          <w:szCs w:val="28"/>
        </w:rPr>
        <w:t>Попов Александр Александрович,</w:t>
      </w:r>
      <w:r w:rsidR="00843389" w:rsidRPr="007A5AFA">
        <w:rPr>
          <w:rFonts w:ascii="Times New Roman" w:hAnsi="Times New Roman" w:cs="Times New Roman"/>
          <w:sz w:val="28"/>
          <w:szCs w:val="28"/>
        </w:rPr>
        <w:t xml:space="preserve"> главный научный сотрудник Института языка, литературы и истории Коми научного центра Уральского отделения Российской академии наук, доктор исторических наук, профессор)</w:t>
      </w:r>
      <w:proofErr w:type="gramEnd"/>
    </w:p>
    <w:p w:rsidR="00334E75" w:rsidRDefault="00D91351" w:rsidP="0078764A">
      <w:pPr>
        <w:pStyle w:val="a5"/>
        <w:spacing w:after="0" w:line="24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351">
        <w:rPr>
          <w:rFonts w:ascii="Times New Roman" w:hAnsi="Times New Roman" w:cs="Times New Roman"/>
          <w:i/>
          <w:sz w:val="28"/>
          <w:szCs w:val="28"/>
        </w:rPr>
        <w:t xml:space="preserve">Иван Павлович Морозов и наука Республики Коми </w:t>
      </w:r>
    </w:p>
    <w:p w:rsidR="00D91351" w:rsidRPr="00D91351" w:rsidRDefault="00D91351" w:rsidP="0078764A">
      <w:pPr>
        <w:pStyle w:val="a5"/>
        <w:spacing w:after="0" w:line="24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0AF2" w:rsidRDefault="00130AF2" w:rsidP="00130AF2">
      <w:pPr>
        <w:pStyle w:val="a5"/>
        <w:spacing w:after="0" w:line="240" w:lineRule="auto"/>
        <w:ind w:left="4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9D326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03983">
        <w:rPr>
          <w:rFonts w:ascii="Times New Roman" w:hAnsi="Times New Roman"/>
          <w:i/>
          <w:sz w:val="28"/>
          <w:szCs w:val="28"/>
        </w:rPr>
        <w:t xml:space="preserve"> </w:t>
      </w:r>
      <w:r w:rsidR="00A93188" w:rsidRPr="00CB3FCE">
        <w:rPr>
          <w:rFonts w:ascii="Times New Roman" w:hAnsi="Times New Roman"/>
          <w:b/>
          <w:sz w:val="28"/>
          <w:szCs w:val="28"/>
        </w:rPr>
        <w:t>Дронов М</w:t>
      </w:r>
      <w:r w:rsidR="00A93188">
        <w:rPr>
          <w:rFonts w:ascii="Times New Roman" w:hAnsi="Times New Roman"/>
          <w:b/>
          <w:sz w:val="28"/>
          <w:szCs w:val="28"/>
        </w:rPr>
        <w:t xml:space="preserve">ихаил Александрович, </w:t>
      </w:r>
      <w:r w:rsidR="007A671B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A671B" w:rsidRPr="007A671B">
        <w:rPr>
          <w:rFonts w:ascii="Times New Roman" w:hAnsi="Times New Roman" w:cs="Times New Roman"/>
          <w:sz w:val="28"/>
          <w:szCs w:val="28"/>
        </w:rPr>
        <w:t>директор КРНУ «Созидание», эксперт Общественной палаты Республики Коми</w:t>
      </w:r>
      <w:r w:rsidR="007A671B">
        <w:rPr>
          <w:sz w:val="28"/>
          <w:szCs w:val="28"/>
        </w:rPr>
        <w:t xml:space="preserve">, </w:t>
      </w:r>
      <w:r w:rsidRPr="00843062">
        <w:rPr>
          <w:rFonts w:ascii="Times New Roman" w:hAnsi="Times New Roman"/>
          <w:b/>
          <w:sz w:val="28"/>
          <w:szCs w:val="28"/>
        </w:rPr>
        <w:t xml:space="preserve">Григорьев  </w:t>
      </w:r>
      <w:r w:rsidRPr="00CB3FCE">
        <w:rPr>
          <w:rFonts w:ascii="Times New Roman" w:hAnsi="Times New Roman"/>
          <w:b/>
          <w:sz w:val="28"/>
          <w:szCs w:val="28"/>
        </w:rPr>
        <w:t xml:space="preserve">Василий </w:t>
      </w:r>
      <w:r>
        <w:rPr>
          <w:rFonts w:ascii="Times New Roman" w:hAnsi="Times New Roman"/>
          <w:b/>
          <w:sz w:val="28"/>
          <w:szCs w:val="28"/>
        </w:rPr>
        <w:t>Прокопьевич</w:t>
      </w:r>
      <w:r w:rsidR="007A671B">
        <w:rPr>
          <w:rFonts w:ascii="Times New Roman" w:hAnsi="Times New Roman"/>
          <w:b/>
          <w:sz w:val="28"/>
          <w:szCs w:val="28"/>
        </w:rPr>
        <w:t xml:space="preserve">, </w:t>
      </w:r>
      <w:r w:rsidR="007A671B" w:rsidRPr="007A671B">
        <w:rPr>
          <w:rFonts w:ascii="Times New Roman" w:hAnsi="Times New Roman" w:cs="Times New Roman"/>
          <w:sz w:val="28"/>
          <w:szCs w:val="28"/>
        </w:rPr>
        <w:t>1979 по 1984 гг. первый секретарь Сыктывкарского горкома ВЛКСМ, второй секретарь Коми обкома ВЛКСМ, первый секретарь Коми обкома ВЛКСМ</w:t>
      </w:r>
      <w:r w:rsidRPr="00CB3FCE">
        <w:rPr>
          <w:rFonts w:ascii="Times New Roman" w:hAnsi="Times New Roman"/>
          <w:b/>
          <w:sz w:val="28"/>
          <w:szCs w:val="28"/>
        </w:rPr>
        <w:t xml:space="preserve"> </w:t>
      </w:r>
    </w:p>
    <w:p w:rsidR="00130AF2" w:rsidRDefault="00A93188" w:rsidP="00130AF2">
      <w:pPr>
        <w:pStyle w:val="a5"/>
        <w:spacing w:after="0" w:line="240" w:lineRule="auto"/>
        <w:ind w:left="435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И.П.</w:t>
      </w:r>
      <w:r w:rsidR="00130AF2">
        <w:rPr>
          <w:rFonts w:ascii="Times New Roman" w:hAnsi="Times New Roman"/>
          <w:i/>
          <w:sz w:val="28"/>
          <w:szCs w:val="28"/>
        </w:rPr>
        <w:t>Морозов</w:t>
      </w:r>
      <w:proofErr w:type="spellEnd"/>
      <w:r w:rsidR="00130AF2">
        <w:rPr>
          <w:rFonts w:ascii="Times New Roman" w:hAnsi="Times New Roman"/>
          <w:i/>
          <w:sz w:val="28"/>
          <w:szCs w:val="28"/>
        </w:rPr>
        <w:t xml:space="preserve"> и развитие молодежного движения </w:t>
      </w:r>
    </w:p>
    <w:p w:rsidR="00974CF4" w:rsidRDefault="00974CF4" w:rsidP="0078764A">
      <w:pPr>
        <w:pStyle w:val="a5"/>
        <w:spacing w:after="0" w:line="240" w:lineRule="auto"/>
        <w:ind w:left="435"/>
        <w:jc w:val="both"/>
        <w:rPr>
          <w:rFonts w:ascii="Times New Roman" w:hAnsi="Times New Roman"/>
          <w:b/>
          <w:sz w:val="28"/>
          <w:szCs w:val="28"/>
        </w:rPr>
      </w:pPr>
    </w:p>
    <w:p w:rsidR="0078764A" w:rsidRDefault="00130AF2" w:rsidP="0078764A">
      <w:pPr>
        <w:pStyle w:val="a5"/>
        <w:spacing w:after="0" w:line="240" w:lineRule="auto"/>
        <w:ind w:left="4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8764A" w:rsidRPr="009D3263">
        <w:rPr>
          <w:rFonts w:ascii="Times New Roman" w:hAnsi="Times New Roman"/>
          <w:b/>
          <w:sz w:val="28"/>
          <w:szCs w:val="28"/>
        </w:rPr>
        <w:t>.</w:t>
      </w:r>
      <w:r w:rsidR="00A473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4735E" w:rsidRPr="00A4735E">
        <w:rPr>
          <w:rFonts w:ascii="Times New Roman" w:hAnsi="Times New Roman" w:cs="Times New Roman"/>
          <w:b/>
          <w:sz w:val="28"/>
          <w:szCs w:val="28"/>
        </w:rPr>
        <w:t>К</w:t>
      </w:r>
      <w:r w:rsidR="00A4735E" w:rsidRPr="00A4735E">
        <w:rPr>
          <w:rFonts w:ascii="Times New Roman" w:hAnsi="Times New Roman" w:cs="Times New Roman"/>
          <w:b/>
          <w:bCs/>
          <w:sz w:val="28"/>
          <w:szCs w:val="28"/>
        </w:rPr>
        <w:t>ызъюров</w:t>
      </w:r>
      <w:proofErr w:type="spellEnd"/>
      <w:r w:rsidR="00A4735E" w:rsidRPr="00A4735E">
        <w:rPr>
          <w:rFonts w:ascii="Times New Roman" w:hAnsi="Times New Roman" w:cs="Times New Roman"/>
          <w:b/>
          <w:bCs/>
          <w:sz w:val="28"/>
          <w:szCs w:val="28"/>
        </w:rPr>
        <w:t xml:space="preserve"> Леонид Аркадьевич, </w:t>
      </w:r>
      <w:r w:rsidR="00A4735E" w:rsidRPr="00A4735E">
        <w:rPr>
          <w:rFonts w:ascii="Times New Roman" w:hAnsi="Times New Roman" w:cs="Times New Roman"/>
          <w:bCs/>
          <w:sz w:val="28"/>
          <w:szCs w:val="28"/>
        </w:rPr>
        <w:t>начальник отдела публикаций и  использования  документов ГУ «Национальный архив Республики Коми».</w:t>
      </w:r>
      <w:r w:rsidR="00A4735E" w:rsidRPr="00A473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3188">
        <w:rPr>
          <w:rFonts w:ascii="Times New Roman" w:hAnsi="Times New Roman" w:cs="Times New Roman"/>
          <w:bCs/>
          <w:i/>
          <w:sz w:val="28"/>
          <w:szCs w:val="28"/>
        </w:rPr>
        <w:t>Обзор документов</w:t>
      </w:r>
      <w:r w:rsidRPr="00A93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3188">
        <w:rPr>
          <w:rFonts w:ascii="Times New Roman" w:hAnsi="Times New Roman" w:cs="Times New Roman"/>
          <w:i/>
          <w:sz w:val="28"/>
          <w:szCs w:val="28"/>
        </w:rPr>
        <w:t>Национального архива Республики Коми</w:t>
      </w:r>
      <w:r w:rsidRPr="00A4735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3188">
        <w:rPr>
          <w:rFonts w:ascii="Times New Roman" w:hAnsi="Times New Roman" w:cs="Times New Roman"/>
          <w:i/>
          <w:sz w:val="28"/>
          <w:szCs w:val="28"/>
        </w:rPr>
        <w:t>об И.П. Морозове</w:t>
      </w:r>
    </w:p>
    <w:p w:rsidR="00CB3FCE" w:rsidRDefault="00CB3FCE" w:rsidP="0078764A">
      <w:pPr>
        <w:pStyle w:val="a5"/>
        <w:spacing w:after="0" w:line="240" w:lineRule="auto"/>
        <w:ind w:left="435"/>
        <w:jc w:val="both"/>
        <w:rPr>
          <w:rFonts w:ascii="Times New Roman" w:hAnsi="Times New Roman"/>
          <w:i/>
          <w:sz w:val="28"/>
          <w:szCs w:val="28"/>
        </w:rPr>
      </w:pPr>
    </w:p>
    <w:p w:rsidR="00CB3FCE" w:rsidRDefault="009D3263" w:rsidP="00245A04">
      <w:pPr>
        <w:pStyle w:val="a5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245A04">
        <w:rPr>
          <w:rFonts w:ascii="Times New Roman" w:hAnsi="Times New Roman"/>
          <w:b/>
          <w:sz w:val="28"/>
          <w:szCs w:val="28"/>
        </w:rPr>
        <w:lastRenderedPageBreak/>
        <w:t>8</w:t>
      </w:r>
      <w:r w:rsidR="00CB3FCE" w:rsidRPr="009D3263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CB3FCE" w:rsidRPr="009D3263">
        <w:rPr>
          <w:rFonts w:ascii="Times New Roman" w:hAnsi="Times New Roman"/>
          <w:b/>
          <w:sz w:val="28"/>
          <w:szCs w:val="28"/>
        </w:rPr>
        <w:t>Пилипенко</w:t>
      </w:r>
      <w:r w:rsidR="00CB3FCE" w:rsidRPr="00CB3FCE">
        <w:rPr>
          <w:rFonts w:ascii="Times New Roman" w:hAnsi="Times New Roman"/>
          <w:b/>
          <w:sz w:val="28"/>
          <w:szCs w:val="28"/>
        </w:rPr>
        <w:t xml:space="preserve"> Вера Анатольевна</w:t>
      </w:r>
      <w:r w:rsidR="00CB3FCE" w:rsidRPr="00CB3FCE">
        <w:rPr>
          <w:rFonts w:ascii="Times New Roman" w:hAnsi="Times New Roman"/>
          <w:sz w:val="28"/>
          <w:szCs w:val="28"/>
        </w:rPr>
        <w:t>, директор Сыктывкарского медицинского колледжа им. И.П. Морозова</w:t>
      </w:r>
      <w:r w:rsidR="00CB3FCE">
        <w:rPr>
          <w:rFonts w:ascii="Times New Roman" w:hAnsi="Times New Roman"/>
          <w:i/>
          <w:sz w:val="28"/>
          <w:szCs w:val="28"/>
        </w:rPr>
        <w:t xml:space="preserve"> </w:t>
      </w:r>
    </w:p>
    <w:p w:rsidR="00CB3FCE" w:rsidRDefault="005B15D8" w:rsidP="00140CCB">
      <w:pPr>
        <w:pStyle w:val="a5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Его имя носит колледж – итоги мероприятий, посвященных 95-летию со дня рождения И.П. Морозова.  </w:t>
      </w:r>
    </w:p>
    <w:p w:rsidR="00AA74A2" w:rsidRDefault="00AA74A2" w:rsidP="0078764A">
      <w:pPr>
        <w:pStyle w:val="a5"/>
        <w:spacing w:after="0" w:line="240" w:lineRule="auto"/>
        <w:ind w:left="435"/>
        <w:jc w:val="both"/>
        <w:rPr>
          <w:rFonts w:ascii="Times New Roman" w:hAnsi="Times New Roman"/>
          <w:b/>
          <w:sz w:val="28"/>
          <w:szCs w:val="28"/>
        </w:rPr>
      </w:pPr>
    </w:p>
    <w:p w:rsidR="005003C2" w:rsidRDefault="009D3263" w:rsidP="005003C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D3263">
        <w:rPr>
          <w:rFonts w:ascii="Times New Roman" w:hAnsi="Times New Roman"/>
          <w:b/>
          <w:sz w:val="28"/>
          <w:szCs w:val="28"/>
        </w:rPr>
        <w:t xml:space="preserve">9. </w:t>
      </w:r>
      <w:r w:rsidR="00AC0DFA">
        <w:rPr>
          <w:rFonts w:ascii="Times New Roman" w:hAnsi="Times New Roman"/>
          <w:b/>
          <w:sz w:val="28"/>
          <w:szCs w:val="28"/>
        </w:rPr>
        <w:t xml:space="preserve"> Представление лучшей </w:t>
      </w:r>
      <w:r w:rsidR="007C1BD7">
        <w:rPr>
          <w:rFonts w:ascii="Times New Roman" w:hAnsi="Times New Roman"/>
          <w:b/>
          <w:sz w:val="28"/>
          <w:szCs w:val="28"/>
        </w:rPr>
        <w:t xml:space="preserve">работы </w:t>
      </w:r>
      <w:r w:rsidR="005003C2">
        <w:rPr>
          <w:rFonts w:ascii="Times New Roman" w:hAnsi="Times New Roman"/>
          <w:b/>
          <w:sz w:val="28"/>
          <w:szCs w:val="28"/>
        </w:rPr>
        <w:t xml:space="preserve"> </w:t>
      </w:r>
      <w:r w:rsidR="007C1BD7">
        <w:rPr>
          <w:rFonts w:ascii="Times New Roman" w:hAnsi="Times New Roman"/>
          <w:b/>
          <w:sz w:val="28"/>
          <w:szCs w:val="28"/>
        </w:rPr>
        <w:t xml:space="preserve">по итогам </w:t>
      </w:r>
      <w:r w:rsidR="005003C2">
        <w:rPr>
          <w:rFonts w:ascii="Times New Roman" w:hAnsi="Times New Roman"/>
          <w:b/>
          <w:sz w:val="28"/>
          <w:szCs w:val="28"/>
        </w:rPr>
        <w:t>р</w:t>
      </w:r>
      <w:r w:rsidR="005003C2" w:rsidRPr="005003C2">
        <w:rPr>
          <w:rFonts w:ascii="Times New Roman" w:hAnsi="Times New Roman" w:cs="Times New Roman"/>
          <w:b/>
          <w:sz w:val="28"/>
          <w:szCs w:val="28"/>
        </w:rPr>
        <w:t>еспубликанск</w:t>
      </w:r>
      <w:r w:rsidR="00AC0DFA">
        <w:rPr>
          <w:rFonts w:ascii="Times New Roman" w:hAnsi="Times New Roman" w:cs="Times New Roman"/>
          <w:b/>
          <w:sz w:val="28"/>
          <w:szCs w:val="28"/>
        </w:rPr>
        <w:t>ой</w:t>
      </w:r>
      <w:r w:rsidR="005003C2" w:rsidRPr="00500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DFA">
        <w:rPr>
          <w:rFonts w:ascii="Times New Roman" w:hAnsi="Times New Roman" w:cs="Times New Roman"/>
          <w:b/>
          <w:sz w:val="28"/>
          <w:szCs w:val="28"/>
        </w:rPr>
        <w:t xml:space="preserve">студенческой конференции, посвященной 95-летию со дня рождения И.П. Морозова </w:t>
      </w:r>
    </w:p>
    <w:p w:rsidR="005003C2" w:rsidRDefault="005003C2" w:rsidP="005003C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266B" w:rsidRPr="00EE67C9" w:rsidRDefault="009D3263" w:rsidP="005003C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7C9">
        <w:rPr>
          <w:rFonts w:ascii="Times New Roman" w:hAnsi="Times New Roman"/>
          <w:b/>
          <w:sz w:val="28"/>
          <w:szCs w:val="28"/>
        </w:rPr>
        <w:t>10.</w:t>
      </w:r>
      <w:r w:rsidR="00D1266B" w:rsidRPr="00EE67C9">
        <w:rPr>
          <w:rFonts w:ascii="Times New Roman" w:hAnsi="Times New Roman"/>
          <w:i/>
          <w:sz w:val="28"/>
          <w:szCs w:val="28"/>
        </w:rPr>
        <w:t xml:space="preserve"> </w:t>
      </w:r>
      <w:r w:rsidR="00020675" w:rsidRPr="00EE67C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Мамонтова Инна Васильевна, </w:t>
      </w:r>
      <w:r w:rsidR="007F35B1" w:rsidRPr="007F35B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заведующая</w:t>
      </w:r>
      <w:r w:rsidR="00020675" w:rsidRPr="007F35B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20675" w:rsidRPr="00EE67C9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7C1BD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020675" w:rsidRPr="00EE67C9">
        <w:rPr>
          <w:rFonts w:ascii="Times New Roman" w:hAnsi="Times New Roman" w:cs="Times New Roman"/>
          <w:color w:val="000000"/>
          <w:sz w:val="28"/>
          <w:szCs w:val="28"/>
        </w:rPr>
        <w:t>-музе</w:t>
      </w:r>
      <w:r w:rsidR="007C1BD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AA7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BD7">
        <w:rPr>
          <w:rFonts w:ascii="Times New Roman" w:hAnsi="Times New Roman" w:cs="Times New Roman"/>
          <w:color w:val="000000"/>
          <w:sz w:val="28"/>
          <w:szCs w:val="28"/>
        </w:rPr>
        <w:t>И.П. </w:t>
      </w:r>
      <w:r w:rsidR="00020675" w:rsidRPr="00EE67C9">
        <w:rPr>
          <w:rFonts w:ascii="Times New Roman" w:hAnsi="Times New Roman" w:cs="Times New Roman"/>
          <w:color w:val="000000"/>
          <w:sz w:val="28"/>
          <w:szCs w:val="28"/>
        </w:rPr>
        <w:t>Морозова</w:t>
      </w:r>
    </w:p>
    <w:p w:rsidR="00D1266B" w:rsidRDefault="00D1266B" w:rsidP="005003C2">
      <w:pPr>
        <w:pStyle w:val="a5"/>
        <w:tabs>
          <w:tab w:val="left" w:pos="142"/>
        </w:tabs>
        <w:spacing w:after="0" w:line="240" w:lineRule="auto"/>
        <w:ind w:left="4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Личность </w:t>
      </w:r>
      <w:r w:rsidR="007C1BD7">
        <w:rPr>
          <w:rFonts w:ascii="Times New Roman" w:hAnsi="Times New Roman"/>
          <w:i/>
          <w:sz w:val="28"/>
          <w:szCs w:val="28"/>
        </w:rPr>
        <w:t xml:space="preserve">И.П. Морозова </w:t>
      </w:r>
      <w:r>
        <w:rPr>
          <w:rFonts w:ascii="Times New Roman" w:hAnsi="Times New Roman"/>
          <w:i/>
          <w:sz w:val="28"/>
          <w:szCs w:val="28"/>
        </w:rPr>
        <w:t xml:space="preserve"> в музейных </w:t>
      </w:r>
      <w:proofErr w:type="gramStart"/>
      <w:r>
        <w:rPr>
          <w:rFonts w:ascii="Times New Roman" w:hAnsi="Times New Roman"/>
          <w:i/>
          <w:sz w:val="28"/>
          <w:szCs w:val="28"/>
        </w:rPr>
        <w:t>экспозициях</w:t>
      </w:r>
      <w:proofErr w:type="gramEnd"/>
    </w:p>
    <w:p w:rsidR="00AA74A2" w:rsidRDefault="00AA74A2" w:rsidP="0078764A">
      <w:pPr>
        <w:pStyle w:val="a5"/>
        <w:spacing w:after="0" w:line="240" w:lineRule="auto"/>
        <w:ind w:left="435"/>
        <w:jc w:val="both"/>
        <w:rPr>
          <w:rFonts w:ascii="Times New Roman" w:hAnsi="Times New Roman"/>
          <w:b/>
          <w:sz w:val="28"/>
          <w:szCs w:val="28"/>
        </w:rPr>
      </w:pPr>
    </w:p>
    <w:p w:rsidR="005B15D8" w:rsidRPr="00441DB7" w:rsidRDefault="00AA74A2" w:rsidP="00441D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1DB7">
        <w:rPr>
          <w:rFonts w:ascii="Times New Roman" w:hAnsi="Times New Roman"/>
          <w:b/>
          <w:sz w:val="28"/>
          <w:szCs w:val="28"/>
        </w:rPr>
        <w:t>11</w:t>
      </w:r>
      <w:r w:rsidR="005B15D8" w:rsidRPr="00441DB7">
        <w:rPr>
          <w:rFonts w:ascii="Times New Roman" w:hAnsi="Times New Roman"/>
          <w:b/>
          <w:sz w:val="28"/>
          <w:szCs w:val="28"/>
        </w:rPr>
        <w:t xml:space="preserve">. </w:t>
      </w:r>
      <w:r w:rsidR="007C1BD7" w:rsidRPr="00441DB7">
        <w:rPr>
          <w:rFonts w:ascii="Times New Roman" w:hAnsi="Times New Roman"/>
          <w:b/>
          <w:sz w:val="28"/>
          <w:szCs w:val="28"/>
        </w:rPr>
        <w:t xml:space="preserve">Слово от семьи Ивана Павловича </w:t>
      </w:r>
      <w:r w:rsidR="009D3263" w:rsidRPr="00441DB7">
        <w:rPr>
          <w:rFonts w:ascii="Times New Roman" w:hAnsi="Times New Roman"/>
          <w:b/>
          <w:sz w:val="28"/>
          <w:szCs w:val="28"/>
        </w:rPr>
        <w:t xml:space="preserve"> Морозова </w:t>
      </w:r>
    </w:p>
    <w:p w:rsidR="00557BF8" w:rsidRDefault="00557BF8" w:rsidP="00EE0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675" w:rsidRDefault="000206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85315" w:rsidRPr="00B85315" w:rsidRDefault="00D1266B" w:rsidP="00147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80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315" w:rsidRPr="00B85315">
        <w:rPr>
          <w:rFonts w:ascii="Times New Roman" w:eastAsia="Calibri" w:hAnsi="Times New Roman" w:cs="Times New Roman"/>
          <w:sz w:val="28"/>
          <w:szCs w:val="28"/>
        </w:rPr>
        <w:t xml:space="preserve">Морозов Иван Павлович родился 30 сентября 1924 г. в с. </w:t>
      </w:r>
      <w:proofErr w:type="spellStart"/>
      <w:r w:rsidR="00B85315" w:rsidRPr="00B85315">
        <w:rPr>
          <w:rFonts w:ascii="Times New Roman" w:eastAsia="Calibri" w:hAnsi="Times New Roman" w:cs="Times New Roman"/>
          <w:sz w:val="28"/>
          <w:szCs w:val="28"/>
        </w:rPr>
        <w:t>Межадор</w:t>
      </w:r>
      <w:proofErr w:type="spellEnd"/>
      <w:r w:rsidR="00B85315" w:rsidRPr="00B85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85315" w:rsidRPr="00B85315">
        <w:rPr>
          <w:rFonts w:ascii="Times New Roman" w:eastAsia="Calibri" w:hAnsi="Times New Roman" w:cs="Times New Roman"/>
          <w:sz w:val="28"/>
          <w:szCs w:val="28"/>
        </w:rPr>
        <w:t>Усть-Сысольского</w:t>
      </w:r>
      <w:proofErr w:type="spellEnd"/>
      <w:r w:rsidR="00B85315" w:rsidRPr="00B85315">
        <w:rPr>
          <w:rFonts w:ascii="Times New Roman" w:eastAsia="Calibri" w:hAnsi="Times New Roman" w:cs="Times New Roman"/>
          <w:sz w:val="28"/>
          <w:szCs w:val="28"/>
        </w:rPr>
        <w:t xml:space="preserve"> уезда Коми автономной области. У</w:t>
      </w:r>
      <w:r w:rsidR="00B85315" w:rsidRPr="00B853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 Великой Отечественной войны</w:t>
      </w:r>
      <w:r w:rsidR="00B85315" w:rsidRPr="00B85315">
        <w:rPr>
          <w:rFonts w:ascii="Times New Roman" w:eastAsia="Calibri" w:hAnsi="Times New Roman" w:cs="Times New Roman"/>
          <w:sz w:val="28"/>
          <w:szCs w:val="28"/>
        </w:rPr>
        <w:t xml:space="preserve">, награжден медалью «За боевые заслуги». </w:t>
      </w:r>
      <w:proofErr w:type="gramStart"/>
      <w:r w:rsidR="00B85315" w:rsidRPr="00B85315">
        <w:rPr>
          <w:rFonts w:ascii="Times New Roman" w:eastAsia="Calibri" w:hAnsi="Times New Roman" w:cs="Times New Roman"/>
          <w:sz w:val="28"/>
          <w:szCs w:val="28"/>
        </w:rPr>
        <w:t xml:space="preserve">С 1953 г. находился на государственных и партийных должностях: депутат Воркутинского городского Совета депутатов трудящихся, председатель Воркутинского горисполкома (1953-1956 гг.); председатель исполкома городского Совета депутатов трудящихся г. Инты, первый секретарь Интинского горкома КПСС (1957-1963 гг.); с 10 мая 1963 г. - второй секретарь, с 29 октября 1965 г. - первый секретарь Коми областного комитета КПСС. </w:t>
      </w:r>
      <w:proofErr w:type="gramEnd"/>
    </w:p>
    <w:p w:rsidR="00B85315" w:rsidRPr="00B85315" w:rsidRDefault="00B85315" w:rsidP="00B8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15">
        <w:rPr>
          <w:rFonts w:ascii="Times New Roman" w:eastAsia="Calibri" w:hAnsi="Times New Roman" w:cs="Times New Roman"/>
          <w:sz w:val="28"/>
          <w:szCs w:val="28"/>
        </w:rPr>
        <w:t xml:space="preserve">На посту первого секретаря Коми областного комитета КПСС около 22 лет (до 1987 года) И.П. Морозов являлся бессменным руководителем и общепризнанным лидером республики. </w:t>
      </w:r>
      <w:proofErr w:type="gramStart"/>
      <w:r w:rsidRPr="00B85315">
        <w:rPr>
          <w:rFonts w:ascii="Times New Roman" w:eastAsia="Calibri" w:hAnsi="Times New Roman" w:cs="Times New Roman"/>
          <w:sz w:val="28"/>
          <w:szCs w:val="28"/>
        </w:rPr>
        <w:t>С его именем связаны все основные достижения в социально-экономическом и культурном развитии региона: создание в Республике Коми основной базы нефтегазодобывающей отрасли на Европейском Севере России, строительство крупнейшего в Европе Сыктывкарского лесопромышленного комплекса, введение в строй шахты «</w:t>
      </w:r>
      <w:proofErr w:type="spellStart"/>
      <w:r w:rsidRPr="00B85315">
        <w:rPr>
          <w:rFonts w:ascii="Times New Roman" w:eastAsia="Calibri" w:hAnsi="Times New Roman" w:cs="Times New Roman"/>
          <w:sz w:val="28"/>
          <w:szCs w:val="28"/>
        </w:rPr>
        <w:t>Воргашорская</w:t>
      </w:r>
      <w:proofErr w:type="spellEnd"/>
      <w:r w:rsidRPr="00B85315">
        <w:rPr>
          <w:rFonts w:ascii="Times New Roman" w:eastAsia="Calibri" w:hAnsi="Times New Roman" w:cs="Times New Roman"/>
          <w:sz w:val="28"/>
          <w:szCs w:val="28"/>
        </w:rPr>
        <w:t>», новых лесозаготовительных предприятий на юге республики.</w:t>
      </w:r>
      <w:proofErr w:type="gramEnd"/>
      <w:r w:rsidRPr="00B85315">
        <w:rPr>
          <w:rFonts w:ascii="Times New Roman" w:eastAsia="Calibri" w:hAnsi="Times New Roman" w:cs="Times New Roman"/>
          <w:sz w:val="28"/>
          <w:szCs w:val="28"/>
        </w:rPr>
        <w:t xml:space="preserve"> В «эпоху Морозова» активно развивалась транспортная отрасль, в несколько раз увеличились объемы строительства социальных объектов, заметно возрос ввод жилья, создан Сыктывкарский государственный университет. </w:t>
      </w:r>
    </w:p>
    <w:p w:rsidR="00B85315" w:rsidRPr="00B85315" w:rsidRDefault="00B85315" w:rsidP="00B8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315">
        <w:rPr>
          <w:rFonts w:ascii="Times New Roman" w:eastAsia="Calibri" w:hAnsi="Times New Roman" w:cs="Times New Roman"/>
          <w:sz w:val="28"/>
          <w:szCs w:val="28"/>
        </w:rPr>
        <w:t xml:space="preserve">Современниками отмечаются незаурядные личные качества И.П. Морозова: огромная сила воли, способность мыслить масштабно и перспективно, преданность своему народу, справедливость, организаторский талант, умение находить общий язык с совершенно разными людьми, инициативность и настойчивость. </w:t>
      </w:r>
    </w:p>
    <w:p w:rsidR="00B85315" w:rsidRPr="00B85315" w:rsidRDefault="00B85315" w:rsidP="00B85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Павлович Морозов пользовался высочайшим авторитетом среди жителей республики. Он награждён тремя орденами Ленина, орденами Октябрьской революции, Трудового Красного Знамени, Отечественной войны </w:t>
      </w:r>
      <w:r w:rsidRPr="00B853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и «Знак Почёта». Является Заслуженным работником народного хозяйства Коми АССР, Почетным гражданином г. Сыктывкара, Почетным гражданином Республики Коми. </w:t>
      </w:r>
    </w:p>
    <w:p w:rsidR="00B85315" w:rsidRPr="007B3205" w:rsidRDefault="00B85315" w:rsidP="00B85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И.П. Морозова носят улицы в гг. Сыктывкаре и Инте, Сыктывкарский медицинский колледж, школа в с. </w:t>
      </w:r>
      <w:proofErr w:type="spellStart"/>
      <w:r w:rsidRPr="007B32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Межадор</w:t>
      </w:r>
      <w:proofErr w:type="spellEnd"/>
      <w:r w:rsidRPr="007B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205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Сысольского</w:t>
      </w:r>
      <w:proofErr w:type="spellEnd"/>
      <w:r w:rsidRPr="007B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B3205" w:rsidRPr="007B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B3205" w:rsidRPr="007B3205">
        <w:rPr>
          <w:rFonts w:ascii="Times New Roman" w:hAnsi="Times New Roman" w:cs="Times New Roman"/>
          <w:sz w:val="28"/>
          <w:szCs w:val="28"/>
        </w:rPr>
        <w:t>республиканский</w:t>
      </w:r>
      <w:proofErr w:type="gramEnd"/>
      <w:r w:rsidR="007B3205" w:rsidRPr="007B3205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детей</w:t>
      </w:r>
      <w:r w:rsidR="007B3205" w:rsidRPr="007B320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и подростков с ограниченными возможностями</w:t>
      </w:r>
      <w:r w:rsidR="007B3205" w:rsidRPr="007B3205">
        <w:rPr>
          <w:rFonts w:ascii="Times New Roman" w:hAnsi="Times New Roman" w:cs="Times New Roman"/>
          <w:sz w:val="28"/>
          <w:szCs w:val="28"/>
        </w:rPr>
        <w:t xml:space="preserve">. </w:t>
      </w:r>
      <w:r w:rsidRPr="007B3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родине в с. </w:t>
      </w:r>
      <w:proofErr w:type="spellStart"/>
      <w:r w:rsidRPr="007B32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Межадор</w:t>
      </w:r>
      <w:proofErr w:type="spellEnd"/>
      <w:r w:rsidRPr="007B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205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Сысольского</w:t>
      </w:r>
      <w:proofErr w:type="spellEnd"/>
      <w:r w:rsidRPr="007B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в г. Сыктывкаре открыты мемориальные музеи, на здании Администрации Главы Республики Коми (здании бывшего Коми обкома КПСС) в память о нем установлена мемориальная доска. </w:t>
      </w:r>
    </w:p>
    <w:p w:rsidR="007B3205" w:rsidRDefault="007B3205" w:rsidP="007B3205">
      <w:pPr>
        <w:pStyle w:val="Default"/>
      </w:pPr>
    </w:p>
    <w:p w:rsidR="007B3205" w:rsidRDefault="007B3205" w:rsidP="007B3205">
      <w:pPr>
        <w:pStyle w:val="Default"/>
        <w:rPr>
          <w:color w:val="auto"/>
        </w:rPr>
      </w:pPr>
    </w:p>
    <w:p w:rsidR="007B3205" w:rsidRDefault="007B3205"/>
    <w:p w:rsidR="007B3205" w:rsidRDefault="007B3205"/>
    <w:sectPr w:rsidR="007B3205" w:rsidSect="00245A04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04731"/>
    <w:multiLevelType w:val="hybridMultilevel"/>
    <w:tmpl w:val="C804E30C"/>
    <w:lvl w:ilvl="0" w:tplc="20967C9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2D"/>
    <w:rsid w:val="00020675"/>
    <w:rsid w:val="00103983"/>
    <w:rsid w:val="00123014"/>
    <w:rsid w:val="00130AF2"/>
    <w:rsid w:val="00130FA1"/>
    <w:rsid w:val="00140CCB"/>
    <w:rsid w:val="00147148"/>
    <w:rsid w:val="00236518"/>
    <w:rsid w:val="00245A04"/>
    <w:rsid w:val="00265DBB"/>
    <w:rsid w:val="00290A3B"/>
    <w:rsid w:val="002D53BA"/>
    <w:rsid w:val="00334E75"/>
    <w:rsid w:val="00342673"/>
    <w:rsid w:val="003A2A2D"/>
    <w:rsid w:val="00424F7E"/>
    <w:rsid w:val="00441DB7"/>
    <w:rsid w:val="00454EFC"/>
    <w:rsid w:val="005003C2"/>
    <w:rsid w:val="00557BF8"/>
    <w:rsid w:val="005802A3"/>
    <w:rsid w:val="005B15D8"/>
    <w:rsid w:val="005F052A"/>
    <w:rsid w:val="007341ED"/>
    <w:rsid w:val="0078764A"/>
    <w:rsid w:val="007A5AFA"/>
    <w:rsid w:val="007A671B"/>
    <w:rsid w:val="007B3205"/>
    <w:rsid w:val="007C1BD7"/>
    <w:rsid w:val="007F35B1"/>
    <w:rsid w:val="00843062"/>
    <w:rsid w:val="00843389"/>
    <w:rsid w:val="00847E5E"/>
    <w:rsid w:val="0088527C"/>
    <w:rsid w:val="008C40BE"/>
    <w:rsid w:val="00974CF4"/>
    <w:rsid w:val="009A7CC6"/>
    <w:rsid w:val="009D3263"/>
    <w:rsid w:val="00A37A98"/>
    <w:rsid w:val="00A4735E"/>
    <w:rsid w:val="00A93188"/>
    <w:rsid w:val="00A96FC6"/>
    <w:rsid w:val="00AA292A"/>
    <w:rsid w:val="00AA74A2"/>
    <w:rsid w:val="00AC0DFA"/>
    <w:rsid w:val="00AD753B"/>
    <w:rsid w:val="00B461B4"/>
    <w:rsid w:val="00B66B2D"/>
    <w:rsid w:val="00B85315"/>
    <w:rsid w:val="00CB3FCE"/>
    <w:rsid w:val="00D1266B"/>
    <w:rsid w:val="00D27812"/>
    <w:rsid w:val="00D74F74"/>
    <w:rsid w:val="00D91351"/>
    <w:rsid w:val="00DB5AA0"/>
    <w:rsid w:val="00DE6830"/>
    <w:rsid w:val="00E71F1D"/>
    <w:rsid w:val="00EE0CB9"/>
    <w:rsid w:val="00EE67C9"/>
    <w:rsid w:val="00F5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B9"/>
  </w:style>
  <w:style w:type="paragraph" w:styleId="3">
    <w:name w:val="heading 3"/>
    <w:basedOn w:val="a"/>
    <w:next w:val="a"/>
    <w:link w:val="30"/>
    <w:uiPriority w:val="9"/>
    <w:qFormat/>
    <w:rsid w:val="005F05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rainfo">
    <w:name w:val="extrainfo"/>
    <w:basedOn w:val="a0"/>
    <w:rsid w:val="00EE0CB9"/>
  </w:style>
  <w:style w:type="paragraph" w:styleId="a3">
    <w:name w:val="No Spacing"/>
    <w:uiPriority w:val="1"/>
    <w:qFormat/>
    <w:rsid w:val="00847E5E"/>
    <w:pPr>
      <w:spacing w:after="0" w:line="240" w:lineRule="auto"/>
    </w:pPr>
  </w:style>
  <w:style w:type="table" w:styleId="a4">
    <w:name w:val="Table Grid"/>
    <w:basedOn w:val="a1"/>
    <w:uiPriority w:val="59"/>
    <w:rsid w:val="0084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8764A"/>
    <w:pPr>
      <w:ind w:left="720"/>
      <w:contextualSpacing/>
    </w:pPr>
  </w:style>
  <w:style w:type="character" w:styleId="a6">
    <w:name w:val="Strong"/>
    <w:basedOn w:val="a0"/>
    <w:uiPriority w:val="22"/>
    <w:qFormat/>
    <w:rsid w:val="000206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1B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003C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F05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7B3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B9"/>
  </w:style>
  <w:style w:type="paragraph" w:styleId="3">
    <w:name w:val="heading 3"/>
    <w:basedOn w:val="a"/>
    <w:next w:val="a"/>
    <w:link w:val="30"/>
    <w:uiPriority w:val="9"/>
    <w:qFormat/>
    <w:rsid w:val="005F05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rainfo">
    <w:name w:val="extrainfo"/>
    <w:basedOn w:val="a0"/>
    <w:rsid w:val="00EE0CB9"/>
  </w:style>
  <w:style w:type="paragraph" w:styleId="a3">
    <w:name w:val="No Spacing"/>
    <w:uiPriority w:val="1"/>
    <w:qFormat/>
    <w:rsid w:val="00847E5E"/>
    <w:pPr>
      <w:spacing w:after="0" w:line="240" w:lineRule="auto"/>
    </w:pPr>
  </w:style>
  <w:style w:type="table" w:styleId="a4">
    <w:name w:val="Table Grid"/>
    <w:basedOn w:val="a1"/>
    <w:uiPriority w:val="59"/>
    <w:rsid w:val="0084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8764A"/>
    <w:pPr>
      <w:ind w:left="720"/>
      <w:contextualSpacing/>
    </w:pPr>
  </w:style>
  <w:style w:type="character" w:styleId="a6">
    <w:name w:val="Strong"/>
    <w:basedOn w:val="a0"/>
    <w:uiPriority w:val="22"/>
    <w:qFormat/>
    <w:rsid w:val="000206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1B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003C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F05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7B3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Гуревич Людмила Тихоновна</dc:creator>
  <cp:keywords/>
  <dc:description/>
  <cp:lastModifiedBy>Гуревич Людмила Тихоновна</cp:lastModifiedBy>
  <cp:revision>55</cp:revision>
  <cp:lastPrinted>2019-09-10T06:16:00Z</cp:lastPrinted>
  <dcterms:created xsi:type="dcterms:W3CDTF">2019-06-13T07:19:00Z</dcterms:created>
  <dcterms:modified xsi:type="dcterms:W3CDTF">2019-09-18T07:04:00Z</dcterms:modified>
</cp:coreProperties>
</file>