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A209A7">
      <w:pPr>
        <w:rPr>
          <w:rFonts w:ascii="Times New Roman" w:hAnsi="Times New Roman" w:cs="Times New Roman"/>
          <w:sz w:val="24"/>
          <w:szCs w:val="24"/>
        </w:rPr>
      </w:pPr>
      <w:r w:rsidRPr="00A209A7">
        <w:rPr>
          <w:rFonts w:ascii="Times New Roman" w:hAnsi="Times New Roman" w:cs="Times New Roman"/>
          <w:sz w:val="24"/>
          <w:szCs w:val="24"/>
        </w:rPr>
        <w:t>13.03.0</w:t>
      </w:r>
      <w:r w:rsidR="00720CED">
        <w:rPr>
          <w:rFonts w:ascii="Times New Roman" w:hAnsi="Times New Roman" w:cs="Times New Roman"/>
          <w:sz w:val="24"/>
          <w:szCs w:val="24"/>
        </w:rPr>
        <w:t>2</w:t>
      </w:r>
      <w:r w:rsidRPr="00A209A7">
        <w:rPr>
          <w:rFonts w:ascii="Times New Roman" w:hAnsi="Times New Roman" w:cs="Times New Roman"/>
          <w:sz w:val="24"/>
          <w:szCs w:val="24"/>
        </w:rPr>
        <w:t xml:space="preserve"> </w:t>
      </w:r>
      <w:r w:rsidR="00720CED" w:rsidRPr="00720CED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720CED" w:rsidRPr="00720CED">
        <w:rPr>
          <w:rFonts w:ascii="Times New Roman" w:hAnsi="Times New Roman" w:cs="Times New Roman"/>
          <w:sz w:val="24"/>
          <w:szCs w:val="24"/>
        </w:rPr>
        <w:t xml:space="preserve">Электроснабжение, электрооборудование и </w:t>
      </w:r>
      <w:proofErr w:type="spellStart"/>
      <w:r w:rsidR="00720CED" w:rsidRPr="00720CED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9B2D8E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341795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720CED" w:rsidRPr="00720CED" w:rsidTr="00720CED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Теплотехника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электротехники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автоматического управления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задачи электроэнергетики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средства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источники электроэнергии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привод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энергетика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Светотехника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Релейная защита и автоматика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управление производством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электрооборудования и средств автоматизации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систем электроснабжения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научных исследований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сети и системы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и технологические измерения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Электрическая часть станций и подстанций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электрической энергии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в системах электроснабжения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Электроматериаловедение</w:t>
            </w:r>
            <w:proofErr w:type="spellEnd"/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электрооборудования и средств автоматизации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и электрооборудование промышленных предприятий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энергетики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управления системами электроснабжения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на</w:t>
            </w:r>
            <w:proofErr w:type="gramStart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</w:tr>
      <w:tr w:rsidR="00720CED" w:rsidRPr="00720CED" w:rsidTr="00720CE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CED" w:rsidRPr="00720CED" w:rsidRDefault="00720CED" w:rsidP="0072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41795"/>
    <w:rsid w:val="00374591"/>
    <w:rsid w:val="005A227E"/>
    <w:rsid w:val="005F533B"/>
    <w:rsid w:val="006C2449"/>
    <w:rsid w:val="00720CED"/>
    <w:rsid w:val="0073458B"/>
    <w:rsid w:val="008105DE"/>
    <w:rsid w:val="008B250A"/>
    <w:rsid w:val="009B2D8E"/>
    <w:rsid w:val="00A209A7"/>
    <w:rsid w:val="00BF716C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2023-07-04T08:39:00Z</dcterms:modified>
</cp:coreProperties>
</file>