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BE0888">
      <w:pPr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>21.03.02 Землеустройство и кадастры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BE0888" w:rsidRPr="00BE0888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BE0888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BE0888" w:rsidRPr="00BE0888" w:rsidTr="00BE0888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 с основами геологии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геодезия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Инженерное обустройство территории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градостроительства и планировка населенных мест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организация образовательного процесса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Землеустроительное проектирование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объектов недвижимости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сделок с недвижимостью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недвижимости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земельно-имущественных отношений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 недвижимости и мониторинг земель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землеустройства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Региональное землеустройство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Картография с основами топографии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Геодезические работы при землеустройстве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землеустройства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планирование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Межевание объектов землеустройства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инвентаризация объектов недвижимости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кадастра недвижимости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и моделирование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землеустройства и кадастров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объектов недвижимости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информационные системы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сельскохозяйственного производства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проектирование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использования земель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планирование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сельскохозяйственных пользований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Ландшафтоведение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охрана городской среды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ресурсного потенциала территории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Лесомелиорация ландшафтов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рекультивация и формирование ландшафтов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прав на недвижимость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управление территориями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оценка земель сельскохозяйственного назначения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Лесовосстановление</w:t>
            </w:r>
            <w:proofErr w:type="spell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природоохранное обустройство территории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5A227E"/>
    <w:rsid w:val="006C2449"/>
    <w:rsid w:val="0073458B"/>
    <w:rsid w:val="008105DE"/>
    <w:rsid w:val="008F5EB5"/>
    <w:rsid w:val="00A209A7"/>
    <w:rsid w:val="00BE0888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2023-04-17T11:18:00Z</dcterms:modified>
</cp:coreProperties>
</file>